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52C" w:rsidRPr="009A3129" w:rsidRDefault="00304215" w:rsidP="009A3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9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304215" w:rsidRPr="009A3129" w:rsidRDefault="00304215" w:rsidP="009A3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9">
        <w:rPr>
          <w:rFonts w:ascii="Times New Roman" w:hAnsi="Times New Roman" w:cs="Times New Roman"/>
          <w:b/>
          <w:sz w:val="28"/>
          <w:szCs w:val="28"/>
        </w:rPr>
        <w:t>Братская могила Язвин</w:t>
      </w:r>
    </w:p>
    <w:p w:rsidR="00304215" w:rsidRPr="009A3129" w:rsidRDefault="00304215" w:rsidP="009A3129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A3129">
        <w:rPr>
          <w:sz w:val="28"/>
          <w:szCs w:val="28"/>
        </w:rPr>
        <w:t>В Братской могиле захоронены воины, освобождавшие деревню</w:t>
      </w:r>
      <w:r w:rsidRPr="009A3129">
        <w:rPr>
          <w:rStyle w:val="apple-converted-space"/>
          <w:sz w:val="28"/>
          <w:szCs w:val="28"/>
        </w:rPr>
        <w:t> </w:t>
      </w:r>
      <w:hyperlink r:id="rId4" w:history="1">
        <w:r w:rsidRPr="009A312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Язвин</w:t>
        </w:r>
      </w:hyperlink>
      <w:r w:rsidRPr="009A3129">
        <w:rPr>
          <w:rStyle w:val="apple-converted-space"/>
          <w:sz w:val="28"/>
          <w:szCs w:val="28"/>
        </w:rPr>
        <w:t> </w:t>
      </w:r>
      <w:r w:rsidRPr="009A3129">
        <w:rPr>
          <w:sz w:val="28"/>
          <w:szCs w:val="28"/>
        </w:rPr>
        <w:t>и другие близлежащие населённые пункты во время Великой Отечественной войны в 1943-44 годах. Захоронено более 1тысяч погибших советских солдат.</w:t>
      </w:r>
    </w:p>
    <w:p w:rsidR="00304215" w:rsidRPr="009A3129" w:rsidRDefault="00304215" w:rsidP="009A3129">
      <w:pPr>
        <w:pStyle w:val="a3"/>
        <w:shd w:val="clear" w:color="auto" w:fill="FFFFFF" w:themeFill="background1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 w:rsidRPr="009A3129">
        <w:rPr>
          <w:sz w:val="28"/>
          <w:szCs w:val="28"/>
        </w:rPr>
        <w:t>Братская могила расположена в нескольких сотнях метрах от деревни Язвин на северо-восток и является историко-культурной ценностью Республики Беларусь.</w:t>
      </w:r>
      <w:bookmarkStart w:id="0" w:name="_GoBack"/>
      <w:bookmarkEnd w:id="0"/>
    </w:p>
    <w:p w:rsidR="00304215" w:rsidRPr="00304215" w:rsidRDefault="00DD38AC" w:rsidP="00492F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32D56E" wp14:editId="0032CE08">
            <wp:extent cx="5197189" cy="3897753"/>
            <wp:effectExtent l="1905" t="0" r="571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SC0214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201507" cy="390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4215" w:rsidRPr="00304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215"/>
    <w:rsid w:val="0025752C"/>
    <w:rsid w:val="00304215"/>
    <w:rsid w:val="00492FCA"/>
    <w:rsid w:val="00532EB0"/>
    <w:rsid w:val="006628BF"/>
    <w:rsid w:val="007A7DAF"/>
    <w:rsid w:val="009A3129"/>
    <w:rsid w:val="00C16EC3"/>
    <w:rsid w:val="00DD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EE470-A982-48E0-90E7-A9DE4169F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4215"/>
  </w:style>
  <w:style w:type="character" w:styleId="a4">
    <w:name w:val="Hyperlink"/>
    <w:basedOn w:val="a0"/>
    <w:uiPriority w:val="99"/>
    <w:semiHidden/>
    <w:unhideWhenUsed/>
    <w:rsid w:val="003042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lovesun.by/velikiy-bo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Петр</cp:lastModifiedBy>
  <cp:revision>3</cp:revision>
  <dcterms:created xsi:type="dcterms:W3CDTF">2016-12-14T18:00:00Z</dcterms:created>
  <dcterms:modified xsi:type="dcterms:W3CDTF">2016-12-15T20:49:00Z</dcterms:modified>
</cp:coreProperties>
</file>